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C3F" w:rsidRPr="001D3444" w:rsidRDefault="00883862" w:rsidP="001D3444">
      <w:pPr>
        <w:jc w:val="center"/>
        <w:rPr>
          <w:b/>
        </w:rPr>
      </w:pPr>
      <w:bookmarkStart w:id="0" w:name="_GoBack"/>
      <w:bookmarkEnd w:id="0"/>
      <w:r>
        <w:rPr>
          <w:b/>
        </w:rPr>
        <w:t>HIJOS DE MISIONEROS… ACOMPA</w:t>
      </w:r>
      <w:r w:rsidRPr="000929F2">
        <w:rPr>
          <w:b/>
          <w:lang w:val="es-ES"/>
        </w:rPr>
        <w:t>Ñ</w:t>
      </w:r>
      <w:r w:rsidRPr="000929F2">
        <w:rPr>
          <w:b/>
        </w:rPr>
        <w:t>Á</w:t>
      </w:r>
      <w:r w:rsidR="001D3444" w:rsidRPr="001D3444">
        <w:rPr>
          <w:b/>
        </w:rPr>
        <w:t>NDOLOS EN SUS MOMENTOS DE PÉRDIDAS</w:t>
      </w:r>
    </w:p>
    <w:p w:rsidR="001D3444" w:rsidRPr="001D3444" w:rsidRDefault="001D3444" w:rsidP="001D3444">
      <w:pPr>
        <w:jc w:val="center"/>
        <w:rPr>
          <w:b/>
          <w:i/>
        </w:rPr>
      </w:pPr>
      <w:r w:rsidRPr="001D3444">
        <w:rPr>
          <w:b/>
          <w:i/>
        </w:rPr>
        <w:t xml:space="preserve">Hay </w:t>
      </w:r>
      <w:r>
        <w:rPr>
          <w:b/>
          <w:i/>
        </w:rPr>
        <w:t>tiempos p</w:t>
      </w:r>
      <w:r w:rsidRPr="001D3444">
        <w:rPr>
          <w:b/>
          <w:i/>
        </w:rPr>
        <w:t>a</w:t>
      </w:r>
      <w:r>
        <w:rPr>
          <w:b/>
          <w:i/>
        </w:rPr>
        <w:t>ra</w:t>
      </w:r>
      <w:r w:rsidRPr="001D3444">
        <w:rPr>
          <w:b/>
          <w:i/>
        </w:rPr>
        <w:t xml:space="preserve"> reír y tiempos para llorar,   Eclesiastés 3. 4</w:t>
      </w:r>
    </w:p>
    <w:p w:rsidR="001D3444" w:rsidRDefault="001D3444"/>
    <w:p w:rsidR="001D3444" w:rsidRPr="0002072B" w:rsidRDefault="001D3444">
      <w:pPr>
        <w:rPr>
          <w:b/>
        </w:rPr>
      </w:pPr>
      <w:r w:rsidRPr="0002072B">
        <w:rPr>
          <w:b/>
        </w:rPr>
        <w:t>INTRODUCC</w:t>
      </w:r>
      <w:r w:rsidRPr="000929F2">
        <w:rPr>
          <w:b/>
        </w:rPr>
        <w:t>I</w:t>
      </w:r>
      <w:r w:rsidR="008E2A63" w:rsidRPr="000929F2">
        <w:rPr>
          <w:b/>
        </w:rPr>
        <w:t>Ó</w:t>
      </w:r>
      <w:r w:rsidRPr="0002072B">
        <w:rPr>
          <w:b/>
        </w:rPr>
        <w:t xml:space="preserve">N </w:t>
      </w:r>
    </w:p>
    <w:p w:rsidR="006E2C6A" w:rsidRDefault="001D3444">
      <w:r>
        <w:t>Anteriormente se pensaba que los niños no experimentaban momentos de depresión o desconsuelo porque eran muy pequeños para entender que estaban experimentando una p</w:t>
      </w:r>
      <w:r w:rsidR="008E2A63" w:rsidRPr="000929F2">
        <w:t>é</w:t>
      </w:r>
      <w:r>
        <w:t xml:space="preserve">rdida emocional o material.   </w:t>
      </w:r>
      <w:r w:rsidR="00705795" w:rsidRPr="000929F2">
        <w:t>F</w:t>
      </w:r>
      <w:r>
        <w:t>ue Ana Freud quien argument</w:t>
      </w:r>
      <w:r w:rsidR="008E2A63" w:rsidRPr="000929F2">
        <w:t>ó</w:t>
      </w:r>
      <w:r w:rsidRPr="008E2A63">
        <w:rPr>
          <w:color w:val="FF0000"/>
        </w:rPr>
        <w:t xml:space="preserve"> </w:t>
      </w:r>
      <w:r>
        <w:t xml:space="preserve">que </w:t>
      </w:r>
      <w:r w:rsidR="00D22211">
        <w:t xml:space="preserve">en </w:t>
      </w:r>
      <w:r>
        <w:t>la niñez s</w:t>
      </w:r>
      <w:r w:rsidR="009D508A" w:rsidRPr="000929F2">
        <w:t>í</w:t>
      </w:r>
      <w:r w:rsidRPr="000929F2">
        <w:t xml:space="preserve"> </w:t>
      </w:r>
      <w:r w:rsidR="00D22211">
        <w:t xml:space="preserve">se </w:t>
      </w:r>
      <w:r>
        <w:t xml:space="preserve">tiene la capacidad de sentir emociones de tristeza, </w:t>
      </w:r>
      <w:r w:rsidR="00D06621">
        <w:t xml:space="preserve">angustia o pesar </w:t>
      </w:r>
      <w:r>
        <w:t xml:space="preserve">cuando </w:t>
      </w:r>
      <w:r w:rsidR="00BA7C06">
        <w:t xml:space="preserve">se </w:t>
      </w:r>
      <w:r>
        <w:t>viven p</w:t>
      </w:r>
      <w:r w:rsidR="009D508A" w:rsidRPr="000929F2">
        <w:t>é</w:t>
      </w:r>
      <w:r>
        <w:t xml:space="preserve">rdidas como: la muerte de un ser querido, la muerte de </w:t>
      </w:r>
      <w:r w:rsidR="00CE7B9B" w:rsidRPr="000929F2">
        <w:t>su</w:t>
      </w:r>
      <w:r w:rsidR="00CE7B9B" w:rsidRPr="00CE7B9B">
        <w:rPr>
          <w:color w:val="FF0000"/>
        </w:rPr>
        <w:t xml:space="preserve"> </w:t>
      </w:r>
      <w:r>
        <w:t>mascota, y hasta la p</w:t>
      </w:r>
      <w:r w:rsidRPr="000929F2">
        <w:t>é</w:t>
      </w:r>
      <w:r>
        <w:t>rdida</w:t>
      </w:r>
      <w:r w:rsidR="006E2C6A">
        <w:t xml:space="preserve"> de un juguete o </w:t>
      </w:r>
      <w:r w:rsidR="00CE7B9B" w:rsidRPr="000929F2">
        <w:t>de</w:t>
      </w:r>
      <w:r w:rsidR="00CE7B9B" w:rsidRPr="00CE7B9B">
        <w:rPr>
          <w:color w:val="FF0000"/>
        </w:rPr>
        <w:t xml:space="preserve"> </w:t>
      </w:r>
      <w:r>
        <w:t xml:space="preserve">amistades que </w:t>
      </w:r>
      <w:r w:rsidR="006E2C6A">
        <w:t>fueron muy importante</w:t>
      </w:r>
      <w:r w:rsidR="002260F6" w:rsidRPr="000929F2">
        <w:t>s</w:t>
      </w:r>
      <w:r w:rsidR="006E2C6A" w:rsidRPr="000929F2">
        <w:t xml:space="preserve"> </w:t>
      </w:r>
      <w:r w:rsidR="006E2C6A">
        <w:t xml:space="preserve">para ellos. </w:t>
      </w:r>
    </w:p>
    <w:p w:rsidR="006E2C6A" w:rsidRPr="0002072B" w:rsidRDefault="006E2C6A">
      <w:pPr>
        <w:rPr>
          <w:b/>
        </w:rPr>
      </w:pPr>
      <w:r w:rsidRPr="0002072B">
        <w:rPr>
          <w:b/>
        </w:rPr>
        <w:t>P</w:t>
      </w:r>
      <w:r w:rsidR="00D571FF">
        <w:rPr>
          <w:b/>
        </w:rPr>
        <w:t>É</w:t>
      </w:r>
      <w:r w:rsidRPr="0002072B">
        <w:rPr>
          <w:b/>
        </w:rPr>
        <w:t>RDIDAS</w:t>
      </w:r>
      <w:r w:rsidR="00D571FF">
        <w:rPr>
          <w:b/>
        </w:rPr>
        <w:t xml:space="preserve"> </w:t>
      </w:r>
      <w:r w:rsidR="00D571FF" w:rsidRPr="000929F2">
        <w:rPr>
          <w:b/>
        </w:rPr>
        <w:t>O</w:t>
      </w:r>
      <w:r w:rsidRPr="0002072B">
        <w:rPr>
          <w:b/>
        </w:rPr>
        <w:t xml:space="preserve"> DUELOS EN LOS HIJOS DE MISIONEROS </w:t>
      </w:r>
    </w:p>
    <w:p w:rsidR="006E2C6A" w:rsidRDefault="00D571FF">
      <w:r w:rsidRPr="000929F2">
        <w:t>A</w:t>
      </w:r>
      <w:r w:rsidR="008E4F39" w:rsidRPr="000929F2">
        <w:t xml:space="preserve">l </w:t>
      </w:r>
      <w:r w:rsidR="008E4F39">
        <w:t xml:space="preserve">interior de la comunidad misionera nos </w:t>
      </w:r>
      <w:r w:rsidR="00912695" w:rsidRPr="000929F2">
        <w:t xml:space="preserve">hace </w:t>
      </w:r>
      <w:r w:rsidR="008E4F39">
        <w:t xml:space="preserve">falta seguir concientizándonos sobre la nueva postura de los especialistas en salud mental quienes nos indican que los momentos de pérdidas en los hijos no </w:t>
      </w:r>
      <w:r w:rsidR="008B6F5C" w:rsidRPr="000929F2">
        <w:t xml:space="preserve">se </w:t>
      </w:r>
      <w:r w:rsidR="008E4F39">
        <w:t>deben subestim</w:t>
      </w:r>
      <w:r w:rsidR="008E4F39" w:rsidRPr="000929F2">
        <w:t>a</w:t>
      </w:r>
      <w:r w:rsidR="00E44422" w:rsidRPr="000929F2">
        <w:t>r</w:t>
      </w:r>
      <w:r w:rsidR="008E4F39">
        <w:t>.  Cuando los padres no validan el dolor o pena que los hijos sufren</w:t>
      </w:r>
      <w:r w:rsidR="00E96757" w:rsidRPr="000929F2">
        <w:t>,</w:t>
      </w:r>
      <w:r w:rsidR="008E4F39" w:rsidRPr="000929F2">
        <w:t xml:space="preserve"> </w:t>
      </w:r>
      <w:r w:rsidR="008E4F39">
        <w:t xml:space="preserve">al haber experimentado una </w:t>
      </w:r>
      <w:r w:rsidR="008E4F39" w:rsidRPr="000929F2">
        <w:t>p</w:t>
      </w:r>
      <w:r w:rsidR="00E44422" w:rsidRPr="000929F2">
        <w:t>é</w:t>
      </w:r>
      <w:r w:rsidR="008E4F39">
        <w:t>rdida</w:t>
      </w:r>
      <w:r w:rsidR="00E96757" w:rsidRPr="000929F2">
        <w:t>,</w:t>
      </w:r>
      <w:r w:rsidR="008E4F39" w:rsidRPr="000929F2">
        <w:t xml:space="preserve"> </w:t>
      </w:r>
      <w:r w:rsidR="008E4F39">
        <w:t xml:space="preserve">provoca en ellos confusión al </w:t>
      </w:r>
      <w:r w:rsidR="000929F2">
        <w:t xml:space="preserve">no comprender </w:t>
      </w:r>
      <w:r w:rsidR="008E4F39" w:rsidRPr="000929F2">
        <w:t>por</w:t>
      </w:r>
      <w:r w:rsidR="009365E9" w:rsidRPr="000929F2">
        <w:t xml:space="preserve"> </w:t>
      </w:r>
      <w:r w:rsidR="008E4F39" w:rsidRPr="000929F2">
        <w:t>qu</w:t>
      </w:r>
      <w:r w:rsidR="009365E9" w:rsidRPr="000929F2">
        <w:t>é</w:t>
      </w:r>
      <w:r w:rsidR="008E4F39" w:rsidRPr="000929F2">
        <w:t xml:space="preserve"> </w:t>
      </w:r>
      <w:r w:rsidR="008E4F39">
        <w:t xml:space="preserve">los adultos no </w:t>
      </w:r>
      <w:r w:rsidR="00D06621">
        <w:t>entiende</w:t>
      </w:r>
      <w:r w:rsidR="008E4F39">
        <w:t xml:space="preserve"> el </w:t>
      </w:r>
      <w:r w:rsidR="00D06621">
        <w:t xml:space="preserve">duelo que </w:t>
      </w:r>
      <w:proofErr w:type="gramStart"/>
      <w:r w:rsidR="00D06621">
        <w:t>están</w:t>
      </w:r>
      <w:proofErr w:type="gramEnd"/>
      <w:r w:rsidR="00D06621">
        <w:t xml:space="preserve"> experimentando lo cual aumenta su sentimiento de tristeza.</w:t>
      </w:r>
    </w:p>
    <w:p w:rsidR="00E172A3" w:rsidRDefault="008E4F39">
      <w:r>
        <w:t xml:space="preserve">Recuerdo </w:t>
      </w:r>
      <w:r w:rsidRPr="002C0305">
        <w:t>que</w:t>
      </w:r>
      <w:r>
        <w:t xml:space="preserve"> </w:t>
      </w:r>
      <w:r w:rsidR="002C0305" w:rsidRPr="000929F2">
        <w:t>en</w:t>
      </w:r>
      <w:r w:rsidR="002C0305" w:rsidRPr="002C0305">
        <w:rPr>
          <w:color w:val="FF0000"/>
        </w:rPr>
        <w:t xml:space="preserve"> </w:t>
      </w:r>
      <w:r>
        <w:t>una familia</w:t>
      </w:r>
      <w:r w:rsidR="009365E9" w:rsidRPr="000929F2">
        <w:t>,</w:t>
      </w:r>
      <w:r w:rsidRPr="00BC15E7">
        <w:rPr>
          <w:color w:val="FF0000"/>
        </w:rPr>
        <w:t xml:space="preserve"> </w:t>
      </w:r>
      <w:r>
        <w:t>en uno de sus primeros viajes misioneros</w:t>
      </w:r>
      <w:r w:rsidR="00BC15E7" w:rsidRPr="00A232E6">
        <w:t>,</w:t>
      </w:r>
      <w:r>
        <w:t xml:space="preserve"> los </w:t>
      </w:r>
      <w:r w:rsidR="00A232E6">
        <w:t xml:space="preserve">padres tuvieron que decidir </w:t>
      </w:r>
      <w:r>
        <w:t xml:space="preserve">no  llevar todos los juguetes de su hijo </w:t>
      </w:r>
      <w:r w:rsidR="00092D67" w:rsidRPr="00A232E6">
        <w:t>de</w:t>
      </w:r>
      <w:r w:rsidRPr="00A232E6">
        <w:t xml:space="preserve"> </w:t>
      </w:r>
      <w:r>
        <w:t xml:space="preserve">5 años. </w:t>
      </w:r>
      <w:r w:rsidR="00A857DA">
        <w:t xml:space="preserve">Para </w:t>
      </w:r>
      <w:r>
        <w:t>evitar pagar un sobrepeso</w:t>
      </w:r>
      <w:r w:rsidR="00A857DA" w:rsidRPr="00A232E6">
        <w:t>,</w:t>
      </w:r>
      <w:r w:rsidRPr="00A232E6">
        <w:t xml:space="preserve"> </w:t>
      </w:r>
      <w:r>
        <w:t xml:space="preserve">decidieron escoger unos cuantos </w:t>
      </w:r>
      <w:r w:rsidR="00A232E6">
        <w:t>juguetes y dejar los demás para</w:t>
      </w:r>
      <w:r w:rsidRPr="00993F85">
        <w:rPr>
          <w:color w:val="FF0000"/>
        </w:rPr>
        <w:t xml:space="preserve"> </w:t>
      </w:r>
      <w:r>
        <w:t>los niños de la iglesia a la que asistían.  Al llegar al país de servicio</w:t>
      </w:r>
      <w:r w:rsidR="00A90260" w:rsidRPr="00A232E6">
        <w:t>,</w:t>
      </w:r>
      <w:r w:rsidRPr="00A232E6">
        <w:t xml:space="preserve"> </w:t>
      </w:r>
      <w:r>
        <w:t>desempacaron y el hijo not</w:t>
      </w:r>
      <w:r w:rsidR="00993F85" w:rsidRPr="00A232E6">
        <w:t>ó</w:t>
      </w:r>
      <w:r w:rsidRPr="00A232E6">
        <w:t xml:space="preserve"> </w:t>
      </w:r>
      <w:r>
        <w:t xml:space="preserve">la ausencia de algunos juguetes que para </w:t>
      </w:r>
      <w:r w:rsidR="00F1459B" w:rsidRPr="00A232E6">
        <w:t>é</w:t>
      </w:r>
      <w:r>
        <w:t>l tenían mayor significado que los que los padres habían traído</w:t>
      </w:r>
      <w:r w:rsidR="00E172A3">
        <w:t>. Como era de esperar el hijo entr</w:t>
      </w:r>
      <w:r w:rsidR="00A90260" w:rsidRPr="00A232E6">
        <w:t>ó</w:t>
      </w:r>
      <w:r w:rsidR="00E172A3">
        <w:t xml:space="preserve"> en un cuadro de enojo y pena</w:t>
      </w:r>
      <w:r w:rsidR="0098308E" w:rsidRPr="00A232E6">
        <w:rPr>
          <w:b/>
        </w:rPr>
        <w:t xml:space="preserve"> </w:t>
      </w:r>
      <w:r w:rsidR="0098308E" w:rsidRPr="00D06621">
        <w:t>por</w:t>
      </w:r>
      <w:r w:rsidR="0098308E" w:rsidRPr="00A232E6">
        <w:t xml:space="preserve"> </w:t>
      </w:r>
      <w:r w:rsidR="00884EAE">
        <w:t xml:space="preserve">estar en </w:t>
      </w:r>
      <w:r w:rsidR="00E172A3">
        <w:t xml:space="preserve">un país desconocido donde su casa ya no era su casa, donde sus amigos ya no estaban y sus juguetes más preciados no los habían traído. Sus padres pensaron que este momento de desconsuelo pasaría rápido pero </w:t>
      </w:r>
      <w:r w:rsidR="00A232E6">
        <w:t xml:space="preserve"> </w:t>
      </w:r>
      <w:r w:rsidR="00E172A3">
        <w:t>pasaron los años y el niño no olvid</w:t>
      </w:r>
      <w:r w:rsidR="000F521F" w:rsidRPr="00A232E6">
        <w:t>ó</w:t>
      </w:r>
      <w:r w:rsidR="00E172A3" w:rsidRPr="00A232E6">
        <w:t xml:space="preserve"> </w:t>
      </w:r>
      <w:r w:rsidR="00E172A3">
        <w:t>ese difícil momento de pena</w:t>
      </w:r>
      <w:r w:rsidR="000F521F">
        <w:t>.</w:t>
      </w:r>
      <w:r w:rsidR="00E172A3">
        <w:t xml:space="preserve">  </w:t>
      </w:r>
      <w:proofErr w:type="gramStart"/>
      <w:r w:rsidR="00E172A3">
        <w:t>y</w:t>
      </w:r>
      <w:proofErr w:type="gramEnd"/>
      <w:r w:rsidR="00E172A3">
        <w:t xml:space="preserve"> cuando el niño lleg</w:t>
      </w:r>
      <w:r w:rsidR="00666E47" w:rsidRPr="00A232E6">
        <w:t>ó</w:t>
      </w:r>
      <w:r w:rsidR="00E172A3">
        <w:t xml:space="preserve"> a la adolescencia reclam</w:t>
      </w:r>
      <w:r w:rsidR="00666E47" w:rsidRPr="00A232E6">
        <w:t>ó</w:t>
      </w:r>
      <w:r w:rsidR="00D07A83">
        <w:rPr>
          <w:color w:val="FF0000"/>
        </w:rPr>
        <w:t xml:space="preserve"> </w:t>
      </w:r>
      <w:r w:rsidR="00E172A3">
        <w:t xml:space="preserve">a sus podres </w:t>
      </w:r>
      <w:r w:rsidR="00666E47" w:rsidRPr="00A232E6">
        <w:t>el hecho de</w:t>
      </w:r>
      <w:r w:rsidR="00E172A3" w:rsidRPr="00A232E6">
        <w:t xml:space="preserve"> </w:t>
      </w:r>
      <w:r w:rsidR="00E172A3">
        <w:t xml:space="preserve">no haberle preguntado a </w:t>
      </w:r>
      <w:r w:rsidR="00D07A83" w:rsidRPr="00A232E6">
        <w:t>é</w:t>
      </w:r>
      <w:r w:rsidR="00E172A3">
        <w:t>l qu</w:t>
      </w:r>
      <w:r w:rsidR="00D07A83" w:rsidRPr="00A232E6">
        <w:t>é</w:t>
      </w:r>
      <w:r w:rsidR="00E172A3">
        <w:t xml:space="preserve"> juguetes eran más importantes llevar</w:t>
      </w:r>
      <w:r w:rsidR="00D07A83" w:rsidRPr="00A232E6">
        <w:t>,</w:t>
      </w:r>
      <w:r w:rsidR="00E172A3">
        <w:t xml:space="preserve"> y  por no haber </w:t>
      </w:r>
      <w:r w:rsidR="00E172A3" w:rsidRPr="00A232E6">
        <w:t>entendi</w:t>
      </w:r>
      <w:r w:rsidR="00B26F6E" w:rsidRPr="00A232E6">
        <w:t>do</w:t>
      </w:r>
      <w:r w:rsidR="00E172A3" w:rsidRPr="00A232E6">
        <w:t xml:space="preserve"> la </w:t>
      </w:r>
      <w:r w:rsidR="00E172A3">
        <w:t xml:space="preserve">gran pena que sintió por este incidente. </w:t>
      </w:r>
    </w:p>
    <w:p w:rsidR="00E172A3" w:rsidRPr="0002072B" w:rsidRDefault="00E172A3">
      <w:pPr>
        <w:rPr>
          <w:b/>
        </w:rPr>
      </w:pPr>
      <w:r w:rsidRPr="0002072B">
        <w:rPr>
          <w:b/>
        </w:rPr>
        <w:t xml:space="preserve">ETAPAS DE DUELO EN LOS HIJOS </w:t>
      </w:r>
    </w:p>
    <w:p w:rsidR="00E172A3" w:rsidRDefault="00E172A3">
      <w:r>
        <w:t>Los niños como los adultos experimentan algunas emociones comunes cuando experimentan una p</w:t>
      </w:r>
      <w:r w:rsidR="00B26F6E" w:rsidRPr="004E33E6">
        <w:t>é</w:t>
      </w:r>
      <w:r>
        <w:t>rdida. Es común que sientan enojo, tri</w:t>
      </w:r>
      <w:r w:rsidR="006E5D66">
        <w:t xml:space="preserve">steza, niegan el hecho o </w:t>
      </w:r>
      <w:r w:rsidR="006E5D66" w:rsidRPr="004E33E6">
        <w:t>intenta</w:t>
      </w:r>
      <w:r w:rsidRPr="004E33E6">
        <w:t>n</w:t>
      </w:r>
      <w:r w:rsidRPr="006E5D66">
        <w:rPr>
          <w:color w:val="FF0000"/>
        </w:rPr>
        <w:t xml:space="preserve"> </w:t>
      </w:r>
      <w:r>
        <w:t>cambiarlo, hasta</w:t>
      </w:r>
      <w:r w:rsidR="004E33E6">
        <w:t xml:space="preserve"> que finalmente aceptan, </w:t>
      </w:r>
      <w:r>
        <w:t>asimilan la p</w:t>
      </w:r>
      <w:r w:rsidR="00CC64EA" w:rsidRPr="004E33E6">
        <w:t>é</w:t>
      </w:r>
      <w:r>
        <w:t xml:space="preserve">rdida y reorientan su vida a un estado </w:t>
      </w:r>
      <w:r w:rsidR="0002072B">
        <w:t>“</w:t>
      </w:r>
      <w:r>
        <w:t>normal</w:t>
      </w:r>
      <w:r w:rsidR="0002072B">
        <w:t>”</w:t>
      </w:r>
      <w:r>
        <w:t xml:space="preserve">. </w:t>
      </w:r>
      <w:r w:rsidR="0002072B">
        <w:t>En nuestra cultura Latinoamericana y adulto-céntrica</w:t>
      </w:r>
      <w:r w:rsidR="00E03160">
        <w:t xml:space="preserve"> </w:t>
      </w:r>
      <w:r w:rsidR="0002072B">
        <w:t xml:space="preserve"> </w:t>
      </w:r>
      <w:r w:rsidR="00A6312A" w:rsidRPr="004E33E6">
        <w:t xml:space="preserve">los padres </w:t>
      </w:r>
      <w:r w:rsidR="0002072B">
        <w:t>evita</w:t>
      </w:r>
      <w:r w:rsidR="00A6312A" w:rsidRPr="004E33E6">
        <w:t>n</w:t>
      </w:r>
      <w:r w:rsidR="0002072B" w:rsidRPr="004E33E6">
        <w:t xml:space="preserve"> </w:t>
      </w:r>
      <w:r w:rsidR="004E33E6">
        <w:t>el dolor a</w:t>
      </w:r>
      <w:r w:rsidR="00A6312A">
        <w:t xml:space="preserve"> sus</w:t>
      </w:r>
      <w:r w:rsidR="0002072B">
        <w:t xml:space="preserve"> </w:t>
      </w:r>
      <w:r w:rsidR="004E33E6">
        <w:t>hijos,</w:t>
      </w:r>
      <w:r w:rsidR="00EE284B" w:rsidRPr="00EE284B">
        <w:rPr>
          <w:color w:val="FF0000"/>
        </w:rPr>
        <w:t xml:space="preserve"> </w:t>
      </w:r>
      <w:r w:rsidR="0002072B" w:rsidRPr="00EE284B">
        <w:rPr>
          <w:color w:val="FF0000"/>
        </w:rPr>
        <w:t xml:space="preserve"> </w:t>
      </w:r>
      <w:r w:rsidR="0002072B">
        <w:t>en algunos casos extremos</w:t>
      </w:r>
      <w:r w:rsidR="00CE03C3">
        <w:t>,</w:t>
      </w:r>
      <w:r w:rsidR="0002072B">
        <w:t xml:space="preserve"> hasta considera</w:t>
      </w:r>
      <w:r w:rsidR="008E3B51">
        <w:t>n</w:t>
      </w:r>
      <w:r w:rsidR="0002072B">
        <w:t xml:space="preserve"> ocultar la muerte de un ser querido a los hijos pequeños para que no sufran.  </w:t>
      </w:r>
    </w:p>
    <w:p w:rsidR="0002072B" w:rsidRDefault="0002072B"/>
    <w:p w:rsidR="00052A06" w:rsidRDefault="0002072B">
      <w:r>
        <w:lastRenderedPageBreak/>
        <w:t>Dios no lo quiera pero es posible que el deceso de un familiar se pueda dar cuando la familia misionera está en el campo y lógicamente la distancia impide que se participe en el culto memorial o en los servicios fúnebres.  Si esto sucede es importante no ocultar al niño lo sucedido “para evitarle el dolor” eso sería un erro</w:t>
      </w:r>
      <w:r w:rsidR="004E33E6">
        <w:t xml:space="preserve">r; </w:t>
      </w:r>
      <w:r>
        <w:t>por el contrario</w:t>
      </w:r>
      <w:r w:rsidR="008F56D9">
        <w:t>,</w:t>
      </w:r>
      <w:r>
        <w:t xml:space="preserve"> use esa oportunidad para ense</w:t>
      </w:r>
      <w:r w:rsidR="008F56D9" w:rsidRPr="004E33E6">
        <w:t>ñ</w:t>
      </w:r>
      <w:r w:rsidRPr="004E33E6">
        <w:t>a</w:t>
      </w:r>
      <w:r>
        <w:t xml:space="preserve">r al niño o niña sobre la vida y la muerte.  En ocasiones como estas se puede </w:t>
      </w:r>
      <w:r w:rsidRPr="004E33E6">
        <w:t>ense</w:t>
      </w:r>
      <w:r w:rsidR="002D2FE8" w:rsidRPr="004E33E6">
        <w:t>ñ</w:t>
      </w:r>
      <w:r w:rsidRPr="004E33E6">
        <w:t>ar</w:t>
      </w:r>
      <w:r w:rsidR="004E33E6">
        <w:t xml:space="preserve"> </w:t>
      </w:r>
      <w:r>
        <w:t xml:space="preserve">a los hijos que cuando se pierde a alguien o algo </w:t>
      </w:r>
      <w:r w:rsidR="00FE7A91" w:rsidRPr="004E33E6">
        <w:t>nos</w:t>
      </w:r>
      <w:r w:rsidR="00FE7A91">
        <w:rPr>
          <w:color w:val="FF0000"/>
        </w:rPr>
        <w:t xml:space="preserve"> </w:t>
      </w:r>
      <w:r w:rsidRPr="00FE7A91">
        <w:t xml:space="preserve">provoca </w:t>
      </w:r>
      <w:r>
        <w:t>tristeza o enojo</w:t>
      </w:r>
      <w:r w:rsidR="00FE7A91" w:rsidRPr="004E33E6">
        <w:t>,</w:t>
      </w:r>
      <w:r w:rsidRPr="004E33E6">
        <w:t xml:space="preserve"> </w:t>
      </w:r>
      <w:r>
        <w:t xml:space="preserve">y que es necesario expresarlo y decírselo a sus padres para que ellos los consuelen.  </w:t>
      </w:r>
    </w:p>
    <w:p w:rsidR="0002072B" w:rsidRDefault="0002072B">
      <w:r>
        <w:t>Emociones similares experimentaran los hijos de misioneros cuando s</w:t>
      </w:r>
      <w:r w:rsidR="00882C36">
        <w:t>u</w:t>
      </w:r>
      <w:r>
        <w:t xml:space="preserve">s padres los cambian de una escuela a otra por diversas razones.  El </w:t>
      </w:r>
      <w:r w:rsidR="00882C36">
        <w:t xml:space="preserve">dejar de pertenecer al grupo de </w:t>
      </w:r>
      <w:r>
        <w:t xml:space="preserve">amigos con quien jugaba </w:t>
      </w:r>
      <w:r w:rsidR="00882C36">
        <w:t xml:space="preserve">o socializaba provoca </w:t>
      </w:r>
      <w:r w:rsidR="00052A06">
        <w:t xml:space="preserve">también </w:t>
      </w:r>
      <w:r w:rsidR="00882C36">
        <w:t>sentimientos de p</w:t>
      </w:r>
      <w:r w:rsidR="00236621" w:rsidRPr="004E33E6">
        <w:t>é</w:t>
      </w:r>
      <w:r w:rsidR="00882C36">
        <w:t>rdida.  E</w:t>
      </w:r>
      <w:r>
        <w:t xml:space="preserve">s necesario y </w:t>
      </w:r>
      <w:r w:rsidR="00CE589E">
        <w:t xml:space="preserve">es </w:t>
      </w:r>
      <w:r>
        <w:t>de ayuda hablar sobre estos temas</w:t>
      </w:r>
      <w:r w:rsidR="00882C36">
        <w:t xml:space="preserve"> en la niñez </w:t>
      </w:r>
      <w:r w:rsidR="00052A06">
        <w:t>o a</w:t>
      </w:r>
      <w:r w:rsidR="00882C36">
        <w:t xml:space="preserve">dolescencia </w:t>
      </w:r>
      <w:r>
        <w:t>en forma conc</w:t>
      </w:r>
      <w:r w:rsidR="00882C36">
        <w:t xml:space="preserve">reta y de acuerdo a la edad de los </w:t>
      </w:r>
      <w:r>
        <w:t>hijo</w:t>
      </w:r>
      <w:r w:rsidR="00882C36">
        <w:t>s</w:t>
      </w:r>
      <w:r>
        <w:t xml:space="preserve">. </w:t>
      </w:r>
      <w:r w:rsidR="00CE589E">
        <w:t xml:space="preserve"> Es  importante tener en cuenta que muchas veces los menores de edad no expresan en palabras el estar tristes o deprimidos, muchas veces lo manifiestan a través de comportamientos agresivos que antes no habían mostrado. </w:t>
      </w:r>
    </w:p>
    <w:p w:rsidR="00052A06" w:rsidRDefault="00CE589E">
      <w:r>
        <w:t>El</w:t>
      </w:r>
      <w:r w:rsidR="00052A06">
        <w:t xml:space="preserve"> identificar la edad del niño cuando experimenta una p</w:t>
      </w:r>
      <w:r w:rsidR="00236621" w:rsidRPr="004E33E6">
        <w:t>é</w:t>
      </w:r>
      <w:r w:rsidR="00076EC9">
        <w:t>rdida</w:t>
      </w:r>
      <w:r>
        <w:t xml:space="preserve"> ayuda a entender la manifestación de su pena</w:t>
      </w:r>
      <w:r w:rsidR="00076EC9">
        <w:t xml:space="preserve">. </w:t>
      </w:r>
      <w:r w:rsidR="00076EC9" w:rsidRPr="004E33E6">
        <w:t>M</w:t>
      </w:r>
      <w:r w:rsidR="00052A06">
        <w:t>ientras es m</w:t>
      </w:r>
      <w:r w:rsidR="00076EC9" w:rsidRPr="004E33E6">
        <w:t>á</w:t>
      </w:r>
      <w:r w:rsidR="00052A06">
        <w:t>s pequeño</w:t>
      </w:r>
      <w:r w:rsidR="00076EC9" w:rsidRPr="004E33E6">
        <w:t>, el niño</w:t>
      </w:r>
      <w:r w:rsidR="00052A06" w:rsidRPr="004E33E6">
        <w:t xml:space="preserve"> </w:t>
      </w:r>
      <w:r w:rsidR="00052A06">
        <w:t>podría asociar la p</w:t>
      </w:r>
      <w:r w:rsidR="00512184" w:rsidRPr="004E33E6">
        <w:t>é</w:t>
      </w:r>
      <w:r w:rsidR="00052A06">
        <w:t xml:space="preserve">rdida con un error cometido.  Por ejemplo, una familia misionera había regalado una iguana como mascota a su hijo pequeño y habían llevado </w:t>
      </w:r>
      <w:r w:rsidR="00512184" w:rsidRPr="004E33E6">
        <w:t>a</w:t>
      </w:r>
      <w:r w:rsidR="00052A06">
        <w:t>l animalito de un país al otro, pero lleg</w:t>
      </w:r>
      <w:r w:rsidR="00512184" w:rsidRPr="004E33E6">
        <w:t>ó</w:t>
      </w:r>
      <w:r w:rsidR="00052A06">
        <w:t xml:space="preserve"> un día en que la iguana murió.  E hijo lloraba desconsoladamente y le decía a la madre que la iguana había muerto porque el no supo cuidarla bien.  Esta es una reacción normal en el mundo del infante por estar en una etapa donde el cree que todo gira alrededor de él y que todo lo bueno o malo es causado por él.  En situaciones como estas es importante que los padres reciban el llanto o desconsuelo del hijo pero que a la vez puedan ayudarle a entender que no tiene que culparse, exculparlo es muy necesario con una explicación realista, objetiva y concreta.  </w:t>
      </w:r>
    </w:p>
    <w:p w:rsidR="00052A06" w:rsidRDefault="00052A06"/>
    <w:p w:rsidR="0002072B" w:rsidRPr="00882C36" w:rsidRDefault="00882C36">
      <w:pPr>
        <w:rPr>
          <w:b/>
        </w:rPr>
      </w:pPr>
      <w:r w:rsidRPr="00882C36">
        <w:rPr>
          <w:b/>
        </w:rPr>
        <w:t>CONSIDERACIONES</w:t>
      </w:r>
    </w:p>
    <w:p w:rsidR="00882C36" w:rsidRDefault="00882C36" w:rsidP="00882C36">
      <w:pPr>
        <w:pStyle w:val="ListParagraph"/>
        <w:numPr>
          <w:ilvl w:val="0"/>
          <w:numId w:val="1"/>
        </w:numPr>
      </w:pPr>
      <w:r>
        <w:t xml:space="preserve">Pregúntense que significado </w:t>
      </w:r>
      <w:r w:rsidR="00E8190A">
        <w:t>tenía</w:t>
      </w:r>
      <w:r>
        <w:t xml:space="preserve"> lo perdido (persona, objeto, mascota, relación) para su hijo y considere esta dimensión al validar sus sentimientos y al consolarlos.</w:t>
      </w:r>
    </w:p>
    <w:p w:rsidR="00882C36" w:rsidRDefault="00882C36" w:rsidP="00882C36">
      <w:pPr>
        <w:pStyle w:val="ListParagraph"/>
        <w:numPr>
          <w:ilvl w:val="0"/>
          <w:numId w:val="1"/>
        </w:numPr>
      </w:pPr>
      <w:r>
        <w:t xml:space="preserve">Evalúe si su hijo o hija paso por un evento similar de perdida anteriormente y pregúntese como asimilo o no el evento anterior y entienda que si la perdida anterior no fue superada es normal que la perdida nueva la sienta más intensa y requerirá más paciencia de usted. </w:t>
      </w:r>
    </w:p>
    <w:p w:rsidR="00882C36" w:rsidRDefault="00882C36" w:rsidP="00882C36">
      <w:pPr>
        <w:pStyle w:val="ListParagraph"/>
        <w:numPr>
          <w:ilvl w:val="0"/>
          <w:numId w:val="1"/>
        </w:numPr>
      </w:pPr>
      <w:r>
        <w:t xml:space="preserve">Sea consciente que cada hijo de acuerdo a su edad y a su personalidad reaccionara de diferente manera a la misma perdida, cada uno vive su proceso de pena, desconsuelo, enojo y aceptación en forma diferente. </w:t>
      </w:r>
    </w:p>
    <w:p w:rsidR="00882C36" w:rsidRDefault="00882C36" w:rsidP="00882C36">
      <w:pPr>
        <w:pStyle w:val="ListParagraph"/>
        <w:numPr>
          <w:ilvl w:val="0"/>
          <w:numId w:val="1"/>
        </w:numPr>
      </w:pPr>
      <w:r>
        <w:t>Acepte el dolor, pena o enojo que el hijo sienta y ayúdele a entender que es normal esta reacción pero que será temporal y que es importante que hable sobre ello para que pueda en su tiempo sobreponerse a este momento.</w:t>
      </w:r>
    </w:p>
    <w:p w:rsidR="00882C36" w:rsidRPr="00AA0031" w:rsidRDefault="00882C36" w:rsidP="00882C36">
      <w:pPr>
        <w:pStyle w:val="ListParagraph"/>
        <w:numPr>
          <w:ilvl w:val="0"/>
          <w:numId w:val="1"/>
        </w:numPr>
        <w:rPr>
          <w:i/>
        </w:rPr>
      </w:pPr>
      <w:r>
        <w:t>Explique que la vida de la f</w:t>
      </w:r>
      <w:r w:rsidR="00052A06">
        <w:t>a</w:t>
      </w:r>
      <w:r>
        <w:t xml:space="preserve">milia misionera implica viajar, dejar su país para ir a vivir en </w:t>
      </w:r>
      <w:r w:rsidR="00052A06">
        <w:t>otros</w:t>
      </w:r>
      <w:r>
        <w:t xml:space="preserve"> lugares lejos de la familia, amigos, etc. Y que la razón es mostrar el amor de Dios a otras </w:t>
      </w:r>
      <w:r>
        <w:lastRenderedPageBreak/>
        <w:t>personas lo que causa dolor pero también alegrías</w:t>
      </w:r>
      <w:r w:rsidR="00052A06">
        <w:t xml:space="preserve"> como el conocer muchos lugares diferentes y conocer mucha gente nueva cada vez que se mudan.</w:t>
      </w:r>
      <w:r>
        <w:t xml:space="preserve">  </w:t>
      </w:r>
      <w:r w:rsidR="00AA0031" w:rsidRPr="00AA0031">
        <w:rPr>
          <w:rStyle w:val="st"/>
          <w:i/>
        </w:rPr>
        <w:t xml:space="preserve">Cuán </w:t>
      </w:r>
      <w:r w:rsidR="00AA0031" w:rsidRPr="00AA0031">
        <w:rPr>
          <w:rStyle w:val="Emphasis"/>
          <w:i w:val="0"/>
        </w:rPr>
        <w:t>hermosos</w:t>
      </w:r>
      <w:r w:rsidR="00AA0031" w:rsidRPr="00AA0031">
        <w:rPr>
          <w:rStyle w:val="st"/>
          <w:i/>
        </w:rPr>
        <w:t xml:space="preserve"> son los </w:t>
      </w:r>
      <w:r w:rsidR="00AA0031" w:rsidRPr="00AA0031">
        <w:rPr>
          <w:rStyle w:val="Emphasis"/>
          <w:i w:val="0"/>
        </w:rPr>
        <w:t>pies</w:t>
      </w:r>
      <w:r w:rsidR="00AA0031" w:rsidRPr="00AA0031">
        <w:rPr>
          <w:rStyle w:val="st"/>
          <w:i/>
        </w:rPr>
        <w:t xml:space="preserve"> de los que anuncian el </w:t>
      </w:r>
      <w:r w:rsidR="00AA0031" w:rsidRPr="00AA0031">
        <w:rPr>
          <w:rStyle w:val="Emphasis"/>
          <w:i w:val="0"/>
        </w:rPr>
        <w:t>evangelio</w:t>
      </w:r>
      <w:r w:rsidR="00AA0031" w:rsidRPr="00AA0031">
        <w:rPr>
          <w:rStyle w:val="st"/>
          <w:i/>
        </w:rPr>
        <w:t xml:space="preserve"> de la paz, que predican el </w:t>
      </w:r>
      <w:r w:rsidR="00AA0031" w:rsidRPr="00AA0031">
        <w:rPr>
          <w:rStyle w:val="Emphasis"/>
          <w:i w:val="0"/>
        </w:rPr>
        <w:t xml:space="preserve">evangelio (Romanos 10.15) </w:t>
      </w:r>
    </w:p>
    <w:p w:rsidR="00E8190A" w:rsidRDefault="00E8190A" w:rsidP="00882C36">
      <w:r>
        <w:t xml:space="preserve">Los hijos de misioneros no son </w:t>
      </w:r>
      <w:proofErr w:type="spellStart"/>
      <w:r>
        <w:t>super</w:t>
      </w:r>
      <w:proofErr w:type="spellEnd"/>
      <w:r>
        <w:t xml:space="preserve">-niños que no sienten pena por los cambios y perdidas que experimentan en la vida misionera. Por el contrario, los hijos de misioneros están expuestos muchas veces a más cambios y perdidas que los niños que viven en su propio país con sus familias en un ambiente más estable.  Por esta razón sus padres requieren informarse sobre como los hijos enfrentan sus pérdidas y viven su duelo para poder acompañarlos en forma apropiada, recibiéndoles aceptando sus expresiones de pena y enojo mostrándoles que ustedes están allí para protegerlos y aclarar cualquier confusión que puedan tener.  </w:t>
      </w:r>
    </w:p>
    <w:p w:rsidR="00E8190A" w:rsidRDefault="00E8190A" w:rsidP="00882C36"/>
    <w:p w:rsidR="00AA0031" w:rsidRDefault="00AA0031" w:rsidP="00882C36">
      <w:r>
        <w:t xml:space="preserve">Dr. Carlos Pinto </w:t>
      </w:r>
      <w:hyperlink r:id="rId6" w:history="1">
        <w:r w:rsidRPr="00F87618">
          <w:rPr>
            <w:rStyle w:val="Hyperlink"/>
          </w:rPr>
          <w:t>carlospintopi@gmail.com</w:t>
        </w:r>
      </w:hyperlink>
      <w:r>
        <w:t xml:space="preserve"> </w:t>
      </w:r>
      <w:r>
        <w:br/>
        <w:t>Psicólogo clínico y de familia</w:t>
      </w:r>
      <w:r w:rsidR="004E33E6">
        <w:t xml:space="preserve"> </w:t>
      </w:r>
    </w:p>
    <w:p w:rsidR="00AA0031" w:rsidRDefault="00AA0031" w:rsidP="006E69AD">
      <w:pPr>
        <w:spacing w:after="0"/>
      </w:pPr>
      <w:r>
        <w:t>Cuidado Integral de</w:t>
      </w:r>
      <w:r w:rsidR="008F1D57">
        <w:t xml:space="preserve">l Misionero </w:t>
      </w:r>
    </w:p>
    <w:p w:rsidR="00AA0031" w:rsidRPr="00AA0031" w:rsidRDefault="00AA0031" w:rsidP="006E69AD">
      <w:pPr>
        <w:spacing w:after="0"/>
        <w:rPr>
          <w:b/>
        </w:rPr>
      </w:pPr>
      <w:r w:rsidRPr="00AA0031">
        <w:rPr>
          <w:b/>
        </w:rPr>
        <w:t xml:space="preserve">COMIBAM INTERNACIONAL </w:t>
      </w:r>
    </w:p>
    <w:p w:rsidR="00AA0031" w:rsidRDefault="00AA0031" w:rsidP="006E69AD">
      <w:pPr>
        <w:spacing w:after="0"/>
      </w:pPr>
    </w:p>
    <w:p w:rsidR="0002072B" w:rsidRDefault="0002072B"/>
    <w:p w:rsidR="00E172A3" w:rsidRDefault="00E172A3">
      <w:r>
        <w:t xml:space="preserve"> </w:t>
      </w:r>
    </w:p>
    <w:sectPr w:rsidR="00E172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AD11BB"/>
    <w:multiLevelType w:val="hybridMultilevel"/>
    <w:tmpl w:val="6D583A20"/>
    <w:lvl w:ilvl="0" w:tplc="D9BCA9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444"/>
    <w:rsid w:val="0002072B"/>
    <w:rsid w:val="00052A06"/>
    <w:rsid w:val="00076EC9"/>
    <w:rsid w:val="000929F2"/>
    <w:rsid w:val="00092D67"/>
    <w:rsid w:val="000F521F"/>
    <w:rsid w:val="001C6CC6"/>
    <w:rsid w:val="001D3444"/>
    <w:rsid w:val="002260F6"/>
    <w:rsid w:val="00236621"/>
    <w:rsid w:val="002C0305"/>
    <w:rsid w:val="002D2FE8"/>
    <w:rsid w:val="00423962"/>
    <w:rsid w:val="00453C3F"/>
    <w:rsid w:val="004E33E6"/>
    <w:rsid w:val="00512184"/>
    <w:rsid w:val="00514CB0"/>
    <w:rsid w:val="00666E47"/>
    <w:rsid w:val="006E2C6A"/>
    <w:rsid w:val="006E5D66"/>
    <w:rsid w:val="006E69AD"/>
    <w:rsid w:val="00705795"/>
    <w:rsid w:val="00882C36"/>
    <w:rsid w:val="00883862"/>
    <w:rsid w:val="00884EAE"/>
    <w:rsid w:val="008B6F5C"/>
    <w:rsid w:val="008E2A63"/>
    <w:rsid w:val="008E3B51"/>
    <w:rsid w:val="008E4F39"/>
    <w:rsid w:val="008F1D57"/>
    <w:rsid w:val="008F56D9"/>
    <w:rsid w:val="00912695"/>
    <w:rsid w:val="009365E9"/>
    <w:rsid w:val="0098308E"/>
    <w:rsid w:val="00993F85"/>
    <w:rsid w:val="009D508A"/>
    <w:rsid w:val="00A232E6"/>
    <w:rsid w:val="00A6312A"/>
    <w:rsid w:val="00A857DA"/>
    <w:rsid w:val="00A90260"/>
    <w:rsid w:val="00AA0031"/>
    <w:rsid w:val="00AA1B56"/>
    <w:rsid w:val="00AA7273"/>
    <w:rsid w:val="00B26F6E"/>
    <w:rsid w:val="00BA7C06"/>
    <w:rsid w:val="00BC15E7"/>
    <w:rsid w:val="00C75BD5"/>
    <w:rsid w:val="00CC64EA"/>
    <w:rsid w:val="00CE03C3"/>
    <w:rsid w:val="00CE589E"/>
    <w:rsid w:val="00CE7B9B"/>
    <w:rsid w:val="00D06621"/>
    <w:rsid w:val="00D07A83"/>
    <w:rsid w:val="00D22211"/>
    <w:rsid w:val="00D571FF"/>
    <w:rsid w:val="00E03160"/>
    <w:rsid w:val="00E172A3"/>
    <w:rsid w:val="00E44422"/>
    <w:rsid w:val="00E8190A"/>
    <w:rsid w:val="00E96757"/>
    <w:rsid w:val="00EE284B"/>
    <w:rsid w:val="00F1459B"/>
    <w:rsid w:val="00FA298C"/>
    <w:rsid w:val="00FE7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2C36"/>
    <w:pPr>
      <w:ind w:left="720"/>
      <w:contextualSpacing/>
    </w:pPr>
  </w:style>
  <w:style w:type="character" w:customStyle="1" w:styleId="st">
    <w:name w:val="st"/>
    <w:basedOn w:val="DefaultParagraphFont"/>
    <w:rsid w:val="00AA0031"/>
  </w:style>
  <w:style w:type="character" w:styleId="Emphasis">
    <w:name w:val="Emphasis"/>
    <w:basedOn w:val="DefaultParagraphFont"/>
    <w:uiPriority w:val="20"/>
    <w:qFormat/>
    <w:rsid w:val="00AA0031"/>
    <w:rPr>
      <w:i/>
      <w:iCs/>
    </w:rPr>
  </w:style>
  <w:style w:type="character" w:styleId="Hyperlink">
    <w:name w:val="Hyperlink"/>
    <w:basedOn w:val="DefaultParagraphFont"/>
    <w:uiPriority w:val="99"/>
    <w:unhideWhenUsed/>
    <w:rsid w:val="00AA003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2C36"/>
    <w:pPr>
      <w:ind w:left="720"/>
      <w:contextualSpacing/>
    </w:pPr>
  </w:style>
  <w:style w:type="character" w:customStyle="1" w:styleId="st">
    <w:name w:val="st"/>
    <w:basedOn w:val="DefaultParagraphFont"/>
    <w:rsid w:val="00AA0031"/>
  </w:style>
  <w:style w:type="character" w:styleId="Emphasis">
    <w:name w:val="Emphasis"/>
    <w:basedOn w:val="DefaultParagraphFont"/>
    <w:uiPriority w:val="20"/>
    <w:qFormat/>
    <w:rsid w:val="00AA0031"/>
    <w:rPr>
      <w:i/>
      <w:iCs/>
    </w:rPr>
  </w:style>
  <w:style w:type="character" w:styleId="Hyperlink">
    <w:name w:val="Hyperlink"/>
    <w:basedOn w:val="DefaultParagraphFont"/>
    <w:uiPriority w:val="99"/>
    <w:unhideWhenUsed/>
    <w:rsid w:val="00AA00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rlospintopi@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cpinto</dc:creator>
  <cp:lastModifiedBy>cpinto</cp:lastModifiedBy>
  <cp:revision>13</cp:revision>
  <cp:lastPrinted>2017-05-06T02:18:00Z</cp:lastPrinted>
  <dcterms:created xsi:type="dcterms:W3CDTF">2017-05-03T01:45:00Z</dcterms:created>
  <dcterms:modified xsi:type="dcterms:W3CDTF">2017-05-06T02:19:00Z</dcterms:modified>
</cp:coreProperties>
</file>